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EB22B" w14:textId="63CEC6D6" w:rsidR="00D7561C" w:rsidRPr="000E40E9" w:rsidRDefault="00D7561C">
      <w:pPr>
        <w:rPr>
          <w:rFonts w:eastAsia="Times New Roman" w:cstheme="minorHAnsi"/>
          <w:sz w:val="20"/>
          <w:szCs w:val="20"/>
        </w:rPr>
      </w:pPr>
      <w:bookmarkStart w:id="0" w:name="_Hlk144888154"/>
      <w:bookmarkEnd w:id="0"/>
    </w:p>
    <w:p w14:paraId="08D5D2B2" w14:textId="003762EB" w:rsidR="00D7561C" w:rsidRPr="000E40E9" w:rsidRDefault="006524D6">
      <w:pPr>
        <w:rPr>
          <w:rFonts w:eastAsia="Times New Roman" w:cstheme="minorHAnsi"/>
          <w:sz w:val="20"/>
          <w:szCs w:val="20"/>
        </w:rPr>
      </w:pPr>
      <w:r w:rsidRPr="000E40E9">
        <w:rPr>
          <w:rFonts w:cstheme="minorHAnsi"/>
          <w:noProof/>
        </w:rPr>
        <w:drawing>
          <wp:anchor distT="0" distB="0" distL="114300" distR="114300" simplePos="0" relativeHeight="1096" behindDoc="0" locked="0" layoutInCell="1" allowOverlap="1" wp14:anchorId="2FB7FEDF" wp14:editId="5B32F2D8">
            <wp:simplePos x="0" y="0"/>
            <wp:positionH relativeFrom="page">
              <wp:posOffset>5995023</wp:posOffset>
            </wp:positionH>
            <wp:positionV relativeFrom="paragraph">
              <wp:posOffset>77913</wp:posOffset>
            </wp:positionV>
            <wp:extent cx="621030" cy="6985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9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0BD8D" w14:textId="77777777" w:rsidR="00D7561C" w:rsidRPr="000E40E9" w:rsidRDefault="00D7561C">
      <w:pPr>
        <w:rPr>
          <w:rFonts w:eastAsia="Times New Roman" w:cstheme="minorHAnsi"/>
          <w:sz w:val="20"/>
          <w:szCs w:val="20"/>
        </w:rPr>
      </w:pPr>
    </w:p>
    <w:p w14:paraId="4D748E3F" w14:textId="2F739567" w:rsidR="00D7561C" w:rsidRPr="000E40E9" w:rsidRDefault="00487807">
      <w:pPr>
        <w:pStyle w:val="Heading1"/>
        <w:ind w:left="567" w:right="221"/>
        <w:rPr>
          <w:rFonts w:asciiTheme="minorHAnsi" w:hAnsiTheme="minorHAnsi" w:cstheme="minorHAnsi"/>
        </w:rPr>
      </w:pPr>
      <w:r w:rsidRPr="000E40E9">
        <w:rPr>
          <w:rFonts w:asciiTheme="minorHAnsi" w:hAnsiTheme="minorHAnsi" w:cstheme="minorHAnsi"/>
          <w:color w:val="595958"/>
          <w:spacing w:val="15"/>
        </w:rPr>
        <w:t xml:space="preserve">VERMONT </w:t>
      </w:r>
      <w:r w:rsidRPr="000E40E9">
        <w:rPr>
          <w:rFonts w:asciiTheme="minorHAnsi" w:hAnsiTheme="minorHAnsi" w:cstheme="minorHAnsi"/>
          <w:color w:val="595958"/>
          <w:spacing w:val="14"/>
        </w:rPr>
        <w:t xml:space="preserve">URBAN </w:t>
      </w:r>
      <w:r w:rsidRPr="000E40E9">
        <w:rPr>
          <w:rFonts w:asciiTheme="minorHAnsi" w:hAnsiTheme="minorHAnsi" w:cstheme="minorHAnsi"/>
          <w:color w:val="595958"/>
        </w:rPr>
        <w:t>&amp; COMMUNITY</w:t>
      </w:r>
      <w:r w:rsidRPr="000E40E9">
        <w:rPr>
          <w:rFonts w:asciiTheme="minorHAnsi" w:hAnsiTheme="minorHAnsi" w:cstheme="minorHAnsi"/>
          <w:color w:val="595958"/>
          <w:spacing w:val="16"/>
        </w:rPr>
        <w:t xml:space="preserve"> FORESTRY </w:t>
      </w:r>
      <w:r w:rsidRPr="000E40E9">
        <w:rPr>
          <w:rFonts w:asciiTheme="minorHAnsi" w:hAnsiTheme="minorHAnsi" w:cstheme="minorHAnsi"/>
          <w:color w:val="595958"/>
          <w:spacing w:val="66"/>
        </w:rPr>
        <w:t>PROGRAM</w:t>
      </w:r>
    </w:p>
    <w:p w14:paraId="13A65DF7" w14:textId="77777777" w:rsidR="00D7561C" w:rsidRPr="000E40E9" w:rsidRDefault="00D7561C">
      <w:pPr>
        <w:rPr>
          <w:rFonts w:eastAsia="Calibri" w:cstheme="minorHAnsi"/>
          <w:sz w:val="20"/>
          <w:szCs w:val="20"/>
        </w:rPr>
      </w:pPr>
    </w:p>
    <w:p w14:paraId="042E198C" w14:textId="4930E4B2" w:rsidR="00D7561C" w:rsidRPr="000E40E9" w:rsidRDefault="00E8742F" w:rsidP="001C4653">
      <w:pPr>
        <w:spacing w:line="630" w:lineRule="exact"/>
        <w:ind w:left="200" w:right="221"/>
        <w:rPr>
          <w:rFonts w:eastAsia="Calibri Light" w:cstheme="minorHAnsi"/>
          <w:sz w:val="52"/>
          <w:szCs w:val="52"/>
        </w:rPr>
      </w:pPr>
      <w:r w:rsidRPr="000E40E9">
        <w:rPr>
          <w:rFonts w:cstheme="minorHAnsi"/>
          <w:color w:val="2C483B"/>
          <w:spacing w:val="7"/>
          <w:sz w:val="52"/>
        </w:rPr>
        <w:t>20</w:t>
      </w:r>
      <w:r w:rsidR="00B15F10">
        <w:rPr>
          <w:rFonts w:cstheme="minorHAnsi"/>
          <w:color w:val="2C483B"/>
          <w:spacing w:val="7"/>
          <w:sz w:val="52"/>
        </w:rPr>
        <w:t>2</w:t>
      </w:r>
      <w:r w:rsidR="00A941EF">
        <w:rPr>
          <w:rFonts w:cstheme="minorHAnsi"/>
          <w:color w:val="2C483B"/>
          <w:spacing w:val="7"/>
          <w:sz w:val="52"/>
        </w:rPr>
        <w:t>7</w:t>
      </w:r>
      <w:r w:rsidR="00B15F10">
        <w:rPr>
          <w:rFonts w:cstheme="minorHAnsi"/>
          <w:color w:val="2C483B"/>
          <w:spacing w:val="7"/>
          <w:sz w:val="52"/>
        </w:rPr>
        <w:t xml:space="preserve"> Grants Common Budget </w:t>
      </w:r>
      <w:r w:rsidR="00347F3B">
        <w:rPr>
          <w:rFonts w:cstheme="minorHAnsi"/>
          <w:color w:val="2C483B"/>
          <w:spacing w:val="7"/>
          <w:sz w:val="52"/>
        </w:rPr>
        <w:t>Form</w:t>
      </w:r>
    </w:p>
    <w:p w14:paraId="0208C99A" w14:textId="77777777" w:rsidR="00AE127C" w:rsidRPr="000E40E9" w:rsidRDefault="00AE127C">
      <w:pPr>
        <w:spacing w:before="10"/>
        <w:rPr>
          <w:rFonts w:eastAsia="Calibri" w:cstheme="minorHAnsi"/>
          <w:sz w:val="5"/>
          <w:szCs w:val="5"/>
        </w:rPr>
      </w:pPr>
      <w:bookmarkStart w:id="1" w:name="Caring_For_Canopy_grant_Application_-_up"/>
      <w:bookmarkEnd w:id="1"/>
    </w:p>
    <w:p w14:paraId="5FDBA4E9" w14:textId="77777777" w:rsidR="00B95AC2" w:rsidRDefault="00B95AC2" w:rsidP="00B95AC2">
      <w:pPr>
        <w:ind w:left="202" w:right="778"/>
        <w:rPr>
          <w:rFonts w:eastAsia="Calibri" w:cstheme="minorHAnsi"/>
        </w:rPr>
      </w:pPr>
      <w:r>
        <w:rPr>
          <w:rFonts w:eastAsia="Calibri" w:cstheme="minorHAnsi"/>
          <w:noProof/>
          <w:sz w:val="2"/>
          <w:szCs w:val="2"/>
        </w:rPr>
        <w:t>U</w:t>
      </w:r>
      <w:r w:rsidRPr="00B95AC2">
        <w:rPr>
          <w:rFonts w:eastAsia="Calibri" w:cstheme="minorHAnsi"/>
        </w:rPr>
        <w:t xml:space="preserve"> </w:t>
      </w:r>
    </w:p>
    <w:p w14:paraId="5F2404A6" w14:textId="63174DFF" w:rsidR="00B95AC2" w:rsidRDefault="00B95AC2" w:rsidP="00B95AC2">
      <w:pPr>
        <w:ind w:left="202" w:right="778"/>
        <w:rPr>
          <w:rFonts w:eastAsia="Calibri" w:cstheme="minorHAnsi"/>
        </w:rPr>
      </w:pPr>
      <w:r w:rsidRPr="000E40E9">
        <w:rPr>
          <w:rFonts w:eastAsia="Calibri" w:cstheme="minorHAnsi"/>
          <w:noProof/>
          <w:sz w:val="2"/>
          <w:szCs w:val="2"/>
        </w:rPr>
        <mc:AlternateContent>
          <mc:Choice Requires="wpg">
            <w:drawing>
              <wp:inline distT="0" distB="0" distL="0" distR="0" wp14:anchorId="101825F4" wp14:editId="0974ADDA">
                <wp:extent cx="5875020" cy="9525"/>
                <wp:effectExtent l="1905" t="1905" r="9525" b="7620"/>
                <wp:docPr id="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5020" cy="9525"/>
                          <a:chOff x="0" y="0"/>
                          <a:chExt cx="9252" cy="15"/>
                        </a:xfrm>
                      </wpg:grpSpPr>
                      <wpg:grpSp>
                        <wpg:cNvPr id="8" name="Group 1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238" cy="2"/>
                            <a:chOff x="7" y="7"/>
                            <a:chExt cx="9238" cy="2"/>
                          </a:xfrm>
                        </wpg:grpSpPr>
                        <wps:wsp>
                          <wps:cNvPr id="9" name="Freeform 1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23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238"/>
                                <a:gd name="T2" fmla="+- 0 9245 7"/>
                                <a:gd name="T3" fmla="*/ T2 w 9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8">
                                  <a:moveTo>
                                    <a:pt x="0" y="0"/>
                                  </a:moveTo>
                                  <a:lnTo>
                                    <a:pt x="9238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C48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18DAD9" id="Group 10" o:spid="_x0000_s1026" style="width:462.6pt;height:.75pt;mso-position-horizontal-relative:char;mso-position-vertical-relative:line" coordsize="925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">
                <v:group id="Group 11" o:spid="_x0000_s1027" style="position:absolute;left:7;top:7;width:9238;height:2" coordorigin="7,7" coordsize="9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2" o:spid="_x0000_s1028" style="position:absolute;left:7;top:7;width:9238;height:2;visibility:visible;mso-wrap-style:square;v-text-anchor:top" coordsize="9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" path="m,l9238,e" filled="f" strokecolor="#2c483b" strokeweight=".72pt">
                    <v:path arrowok="t" o:connecttype="custom" o:connectlocs="0,0;9238,0" o:connectangles="0,0"/>
                  </v:shape>
                </v:group>
                <w10:anchorlock/>
              </v:group>
            </w:pict>
          </mc:Fallback>
        </mc:AlternateContent>
      </w:r>
    </w:p>
    <w:p w14:paraId="4AD96EF7" w14:textId="5743379E" w:rsidR="00545A02" w:rsidRPr="00A60CD8" w:rsidRDefault="00B95AC2" w:rsidP="004B5833">
      <w:pPr>
        <w:pStyle w:val="TableParagraph"/>
        <w:spacing w:before="100"/>
        <w:ind w:left="85" w:right="172"/>
        <w:jc w:val="both"/>
        <w:rPr>
          <w:rFonts w:eastAsia="Calibri" w:cstheme="minorHAnsi"/>
        </w:rPr>
      </w:pPr>
      <w:r w:rsidRPr="00A60CD8">
        <w:rPr>
          <w:rFonts w:eastAsia="Calibri" w:cstheme="minorHAnsi"/>
        </w:rPr>
        <w:t>Use the table below to</w:t>
      </w:r>
      <w:r w:rsidR="00B26CAC" w:rsidRPr="00A60CD8">
        <w:rPr>
          <w:rFonts w:eastAsia="Calibri" w:cstheme="minorHAnsi"/>
        </w:rPr>
        <w:t xml:space="preserve"> provide details on your project’s proposed budget.  </w:t>
      </w:r>
      <w:r w:rsidR="00946C4A" w:rsidRPr="00A60CD8">
        <w:rPr>
          <w:rFonts w:eastAsia="Calibri" w:cstheme="minorHAnsi"/>
        </w:rPr>
        <w:t>Use the</w:t>
      </w:r>
      <w:r w:rsidR="00DE5287" w:rsidRPr="00A60CD8">
        <w:rPr>
          <w:rFonts w:eastAsia="Calibri" w:cstheme="minorHAnsi"/>
        </w:rPr>
        <w:t xml:space="preserve"> following </w:t>
      </w:r>
      <w:r w:rsidR="008F318C" w:rsidRPr="00A60CD8">
        <w:rPr>
          <w:rFonts w:eastAsia="Calibri" w:cstheme="minorHAnsi"/>
        </w:rPr>
        <w:t xml:space="preserve">page </w:t>
      </w:r>
      <w:r w:rsidR="00DE5287" w:rsidRPr="00A60CD8">
        <w:rPr>
          <w:rFonts w:eastAsia="Calibri" w:cstheme="minorHAnsi"/>
        </w:rPr>
        <w:t xml:space="preserve">for </w:t>
      </w:r>
      <w:r w:rsidR="00347F3B">
        <w:rPr>
          <w:rFonts w:eastAsia="Calibri" w:cstheme="minorHAnsi"/>
        </w:rPr>
        <w:t xml:space="preserve">any relevant explanation of the </w:t>
      </w:r>
      <w:r w:rsidR="00DE5287" w:rsidRPr="00A60CD8">
        <w:rPr>
          <w:rFonts w:eastAsia="Calibri" w:cstheme="minorHAnsi"/>
        </w:rPr>
        <w:t>budget.</w:t>
      </w:r>
    </w:p>
    <w:p w14:paraId="0073B002" w14:textId="1E34FF23" w:rsidR="00112884" w:rsidRPr="00A60CD8" w:rsidRDefault="00545A02" w:rsidP="0091338C">
      <w:pPr>
        <w:pStyle w:val="TableParagraph"/>
        <w:spacing w:before="100"/>
        <w:ind w:left="86" w:right="172" w:hanging="1"/>
        <w:jc w:val="both"/>
        <w:rPr>
          <w:rFonts w:eastAsia="Calibri" w:cstheme="minorHAnsi"/>
        </w:rPr>
      </w:pPr>
      <w:proofErr w:type="gramStart"/>
      <w:r w:rsidRPr="00A60CD8">
        <w:rPr>
          <w:rFonts w:eastAsia="Calibri" w:cstheme="minorHAnsi"/>
          <w:b/>
          <w:bCs/>
          <w:i/>
          <w:iCs/>
        </w:rPr>
        <w:t>Communities</w:t>
      </w:r>
      <w:proofErr w:type="gramEnd"/>
      <w:r w:rsidRPr="00A60CD8">
        <w:rPr>
          <w:rFonts w:eastAsia="Calibri" w:cstheme="minorHAnsi"/>
          <w:b/>
          <w:bCs/>
          <w:i/>
          <w:iCs/>
        </w:rPr>
        <w:t xml:space="preserve"> Caring for Canopy</w:t>
      </w:r>
      <w:r w:rsidR="00A941EF" w:rsidRPr="00A60CD8">
        <w:rPr>
          <w:rFonts w:eastAsia="Calibri" w:cstheme="minorHAnsi"/>
          <w:i/>
          <w:iCs/>
        </w:rPr>
        <w:t xml:space="preserve"> </w:t>
      </w:r>
      <w:r w:rsidR="00A941EF" w:rsidRPr="00A60CD8">
        <w:rPr>
          <w:rFonts w:eastAsia="Calibri" w:cstheme="minorHAnsi"/>
          <w:b/>
          <w:bCs/>
          <w:i/>
          <w:iCs/>
        </w:rPr>
        <w:t>Grants</w:t>
      </w:r>
      <w:r w:rsidR="00121895" w:rsidRPr="00A60CD8">
        <w:rPr>
          <w:rFonts w:eastAsia="Calibri" w:cstheme="minorHAnsi"/>
          <w:i/>
          <w:iCs/>
        </w:rPr>
        <w:t xml:space="preserve"> </w:t>
      </w:r>
      <w:r w:rsidRPr="00A60CD8">
        <w:rPr>
          <w:rFonts w:eastAsia="Calibri" w:cstheme="minorHAnsi"/>
        </w:rPr>
        <w:t xml:space="preserve">require 1:1 cost-share match, as detailed in the grant category overview.  </w:t>
      </w:r>
      <w:r w:rsidR="007C004C" w:rsidRPr="00A60CD8">
        <w:rPr>
          <w:rFonts w:eastAsia="Calibri" w:cstheme="minorHAnsi"/>
        </w:rPr>
        <w:t>The</w:t>
      </w:r>
      <w:r w:rsidR="00097E7B" w:rsidRPr="00A60CD8">
        <w:rPr>
          <w:rFonts w:eastAsia="Calibri" w:cstheme="minorHAnsi"/>
        </w:rPr>
        <w:t xml:space="preserve"> Total Grant Request (bottom of Column B) may be a maximum of 50% of the Total Project Cost (bottom of Column D).</w:t>
      </w:r>
      <w:r w:rsidR="00121895" w:rsidRPr="00A60CD8">
        <w:rPr>
          <w:rFonts w:eastAsia="Calibri" w:cstheme="minorHAnsi"/>
        </w:rPr>
        <w:t xml:space="preserve">  </w:t>
      </w:r>
      <w:r w:rsidR="00097E7B" w:rsidRPr="00A60CD8">
        <w:rPr>
          <w:rFonts w:eastAsia="Calibri" w:cstheme="minorHAnsi"/>
        </w:rPr>
        <w:t>The remaining balance of Total Project Cost must be covered by the applicant’s cost-share match and may be divided in any way between cash, in-kind services, staff time,</w:t>
      </w:r>
      <w:r w:rsidR="007C004C" w:rsidRPr="00A60CD8">
        <w:rPr>
          <w:rFonts w:eastAsia="Calibri" w:cstheme="minorHAnsi"/>
        </w:rPr>
        <w:t xml:space="preserve"> indirect,</w:t>
      </w:r>
      <w:r w:rsidR="00097E7B" w:rsidRPr="00A60CD8">
        <w:rPr>
          <w:rFonts w:eastAsia="Calibri" w:cstheme="minorHAnsi"/>
        </w:rPr>
        <w:t xml:space="preserve"> or donations and documented in Column C. </w:t>
      </w:r>
      <w:r w:rsidR="00CB7BA9" w:rsidRPr="00A60CD8">
        <w:rPr>
          <w:rFonts w:eastAsia="Calibri" w:cstheme="minorHAnsi"/>
        </w:rPr>
        <w:t xml:space="preserve">In other words, the Total of Column C (Match) must be at least </w:t>
      </w:r>
      <w:r w:rsidR="005D5F0A" w:rsidRPr="00A60CD8">
        <w:rPr>
          <w:rFonts w:eastAsia="Calibri" w:cstheme="minorHAnsi"/>
        </w:rPr>
        <w:t>equal to</w:t>
      </w:r>
      <w:r w:rsidR="00E2455E" w:rsidRPr="00A60CD8">
        <w:rPr>
          <w:rFonts w:eastAsia="Calibri" w:cstheme="minorHAnsi"/>
        </w:rPr>
        <w:t xml:space="preserve"> the Total of Column B</w:t>
      </w:r>
      <w:r w:rsidR="00CB7BA9" w:rsidRPr="00A60CD8">
        <w:rPr>
          <w:rFonts w:eastAsia="Calibri" w:cstheme="minorHAnsi"/>
        </w:rPr>
        <w:t xml:space="preserve"> </w:t>
      </w:r>
      <w:r w:rsidR="00E2455E" w:rsidRPr="00A60CD8">
        <w:rPr>
          <w:rFonts w:eastAsia="Calibri" w:cstheme="minorHAnsi"/>
        </w:rPr>
        <w:t>(</w:t>
      </w:r>
      <w:r w:rsidR="00CB7BA9" w:rsidRPr="00A60CD8">
        <w:rPr>
          <w:rFonts w:eastAsia="Calibri" w:cstheme="minorHAnsi"/>
        </w:rPr>
        <w:t>Grant Request</w:t>
      </w:r>
      <w:r w:rsidR="00E2455E" w:rsidRPr="00A60CD8">
        <w:rPr>
          <w:rFonts w:eastAsia="Calibri" w:cstheme="minorHAnsi"/>
        </w:rPr>
        <w:t xml:space="preserve">).  </w:t>
      </w:r>
      <w:r w:rsidR="00CB7BA9" w:rsidRPr="00A60CD8">
        <w:rPr>
          <w:rFonts w:eastAsia="Calibri" w:cstheme="minorHAnsi"/>
        </w:rPr>
        <w:t xml:space="preserve"> </w:t>
      </w:r>
    </w:p>
    <w:p w14:paraId="0681BB09" w14:textId="6A7F9AD9" w:rsidR="00A941EF" w:rsidRPr="00A60CD8" w:rsidRDefault="00A941EF" w:rsidP="0091338C">
      <w:pPr>
        <w:pStyle w:val="TableParagraph"/>
        <w:spacing w:before="100"/>
        <w:ind w:left="86" w:right="172" w:hanging="1"/>
        <w:jc w:val="both"/>
        <w:rPr>
          <w:rFonts w:eastAsia="Calibri" w:cstheme="minorHAnsi"/>
        </w:rPr>
      </w:pPr>
      <w:r w:rsidRPr="00A60CD8">
        <w:rPr>
          <w:rFonts w:eastAsia="Calibri" w:cstheme="minorHAnsi"/>
          <w:b/>
          <w:bCs/>
          <w:i/>
          <w:iCs/>
        </w:rPr>
        <w:t xml:space="preserve">Urban Tree Planting Mini Grants </w:t>
      </w:r>
      <w:r w:rsidR="00EE39A0" w:rsidRPr="00A60CD8">
        <w:rPr>
          <w:rFonts w:eastAsia="Calibri" w:cstheme="minorHAnsi"/>
        </w:rPr>
        <w:t xml:space="preserve">do not have a cost-share requirement. </w:t>
      </w:r>
      <w:r w:rsidR="007C004C" w:rsidRPr="00A60CD8">
        <w:rPr>
          <w:rFonts w:eastAsia="Calibri" w:cstheme="minorHAnsi"/>
        </w:rPr>
        <w:t xml:space="preserve">In-kind or cash match may be documented on the grant budget worksheet but is not required.  </w:t>
      </w:r>
    </w:p>
    <w:p w14:paraId="49D8F23B" w14:textId="5FA78C83" w:rsidR="001F78B4" w:rsidRPr="00A60CD8" w:rsidRDefault="001F78B4" w:rsidP="0091338C">
      <w:pPr>
        <w:pStyle w:val="TableParagraph"/>
        <w:spacing w:before="100"/>
        <w:ind w:left="86" w:right="172" w:hanging="1"/>
        <w:jc w:val="both"/>
        <w:rPr>
          <w:rFonts w:eastAsia="Calibri" w:cstheme="minorHAnsi"/>
        </w:rPr>
      </w:pPr>
      <w:r w:rsidRPr="00A60CD8">
        <w:rPr>
          <w:rFonts w:eastAsia="Calibri" w:cstheme="minorHAnsi"/>
        </w:rPr>
        <w:t>Please note that:</w:t>
      </w:r>
    </w:p>
    <w:p w14:paraId="354B5F6D" w14:textId="64CC04A2" w:rsidR="001F78B4" w:rsidRPr="00A60CD8" w:rsidRDefault="001F78B4" w:rsidP="001F78B4">
      <w:pPr>
        <w:pStyle w:val="TableParagraph"/>
        <w:numPr>
          <w:ilvl w:val="0"/>
          <w:numId w:val="8"/>
        </w:numPr>
        <w:spacing w:before="100"/>
        <w:ind w:right="172"/>
        <w:jc w:val="both"/>
        <w:rPr>
          <w:rFonts w:eastAsia="Calibri" w:cstheme="minorHAnsi"/>
        </w:rPr>
      </w:pPr>
      <w:r w:rsidRPr="00A60CD8">
        <w:rPr>
          <w:rFonts w:eastAsia="Calibri" w:cstheme="minorHAnsi"/>
        </w:rPr>
        <w:t xml:space="preserve">Administrative costs (contract management, invoices, reporting, etc.) may not exceed 10% of the </w:t>
      </w:r>
      <w:r w:rsidR="00593B6D" w:rsidRPr="00A60CD8">
        <w:rPr>
          <w:rFonts w:eastAsia="Calibri" w:cstheme="minorHAnsi"/>
        </w:rPr>
        <w:t xml:space="preserve">grant request. </w:t>
      </w:r>
    </w:p>
    <w:p w14:paraId="5A207241" w14:textId="1023804F" w:rsidR="00385F66" w:rsidRPr="00363609" w:rsidRDefault="00385F66" w:rsidP="001F78B4">
      <w:pPr>
        <w:pStyle w:val="TableParagraph"/>
        <w:numPr>
          <w:ilvl w:val="0"/>
          <w:numId w:val="8"/>
        </w:numPr>
        <w:spacing w:before="100"/>
        <w:ind w:right="172"/>
        <w:jc w:val="both"/>
        <w:rPr>
          <w:rFonts w:eastAsia="Calibri" w:cstheme="minorHAnsi"/>
        </w:rPr>
      </w:pPr>
      <w:r w:rsidRPr="00A60CD8">
        <w:rPr>
          <w:rFonts w:eastAsia="Calibri" w:cstheme="minorHAnsi"/>
        </w:rPr>
        <w:t xml:space="preserve">Indirect costs are eligible and can be claimed in the grant request (column B) or </w:t>
      </w:r>
      <w:r w:rsidR="00764FF7" w:rsidRPr="00A60CD8">
        <w:rPr>
          <w:rFonts w:eastAsia="Calibri" w:cstheme="minorHAnsi"/>
        </w:rPr>
        <w:t xml:space="preserve">as match (column C). Applicants may choose not to include indirect costs in the budget. </w:t>
      </w:r>
      <w:r w:rsidR="00A60CD8" w:rsidRPr="00A60CD8">
        <w:rPr>
          <w:rFonts w:cstheme="minorHAnsi"/>
        </w:rPr>
        <w:t xml:space="preserve">Indirect costs can only be calculated based on “Modified Total Direct Cost” or MTDC. Per </w:t>
      </w:r>
      <w:hyperlink r:id="rId12" w:tgtFrame="_blank" w:history="1">
        <w:r w:rsidR="00A60CD8" w:rsidRPr="00A60CD8">
          <w:rPr>
            <w:rStyle w:val="Hyperlink"/>
            <w:rFonts w:cstheme="minorHAnsi"/>
            <w:color w:val="0070C0"/>
          </w:rPr>
          <w:t>2 CFR 200.1</w:t>
        </w:r>
      </w:hyperlink>
      <w:r w:rsidR="00A60CD8" w:rsidRPr="00A60CD8">
        <w:rPr>
          <w:rFonts w:cstheme="minorHAnsi"/>
          <w:color w:val="0070C0"/>
        </w:rPr>
        <w:t>:</w:t>
      </w:r>
      <w:r w:rsidR="00A60CD8" w:rsidRPr="00A60CD8">
        <w:rPr>
          <w:rFonts w:cstheme="minorHAnsi"/>
        </w:rPr>
        <w:t xml:space="preserve"> MTDC “means all direct salaries and wages, applicable fringe benefits, materials and supplies, services, travel, and up to the first $50,000 of each subaward</w:t>
      </w:r>
      <w:r w:rsidR="00A60CD8">
        <w:rPr>
          <w:rFonts w:cstheme="minorHAnsi"/>
        </w:rPr>
        <w:t>.”</w:t>
      </w:r>
      <w:r w:rsidR="009E2F19">
        <w:rPr>
          <w:rFonts w:cstheme="minorHAnsi"/>
        </w:rPr>
        <w:t xml:space="preserve"> If your organization</w:t>
      </w:r>
      <w:r w:rsidR="00124490">
        <w:rPr>
          <w:rFonts w:cstheme="minorHAnsi"/>
        </w:rPr>
        <w:t xml:space="preserve"> or municipality</w:t>
      </w:r>
      <w:r w:rsidR="009E2F19">
        <w:rPr>
          <w:rFonts w:cstheme="minorHAnsi"/>
        </w:rPr>
        <w:t xml:space="preserve"> does not have a current Negotiated Indirect Cost Rate Agreement (NICRA), </w:t>
      </w:r>
      <w:r w:rsidR="00124490">
        <w:rPr>
          <w:rFonts w:cstheme="minorHAnsi"/>
        </w:rPr>
        <w:t xml:space="preserve">use the de </w:t>
      </w:r>
      <w:proofErr w:type="spellStart"/>
      <w:r w:rsidR="00124490">
        <w:rPr>
          <w:rFonts w:cstheme="minorHAnsi"/>
        </w:rPr>
        <w:t>minimus</w:t>
      </w:r>
      <w:proofErr w:type="spellEnd"/>
      <w:r w:rsidR="00124490">
        <w:rPr>
          <w:rFonts w:cstheme="minorHAnsi"/>
        </w:rPr>
        <w:t xml:space="preserve"> flat rate of 15% of the MTCD. If </w:t>
      </w:r>
      <w:r w:rsidR="0032341B">
        <w:rPr>
          <w:rFonts w:cstheme="minorHAnsi"/>
        </w:rPr>
        <w:t>your</w:t>
      </w:r>
      <w:r w:rsidR="00124490">
        <w:rPr>
          <w:rFonts w:cstheme="minorHAnsi"/>
        </w:rPr>
        <w:t xml:space="preserve"> organization or municipality has an established NICRA</w:t>
      </w:r>
      <w:r w:rsidR="002C63EA">
        <w:rPr>
          <w:rFonts w:cstheme="minorHAnsi"/>
        </w:rPr>
        <w:t>, this must be submitted as an attachment to your application.  More information on Indirect costs can be found in the grant application guidance.</w:t>
      </w:r>
    </w:p>
    <w:p w14:paraId="716FB1CF" w14:textId="5BAE0C0C" w:rsidR="00363609" w:rsidRPr="002C63EA" w:rsidRDefault="009C42CA" w:rsidP="001F78B4">
      <w:pPr>
        <w:pStyle w:val="TableParagraph"/>
        <w:numPr>
          <w:ilvl w:val="0"/>
          <w:numId w:val="8"/>
        </w:numPr>
        <w:spacing w:before="100"/>
        <w:ind w:right="172"/>
        <w:jc w:val="both"/>
        <w:rPr>
          <w:rFonts w:eastAsia="Calibri" w:cstheme="minorHAnsi"/>
        </w:rPr>
      </w:pPr>
      <w:r>
        <w:t>Note that if your project involves hiring a contractor, you MUST wait until</w:t>
      </w:r>
      <w:r>
        <w:t xml:space="preserve"> </w:t>
      </w:r>
      <w:r w:rsidR="009175AF">
        <w:t>notification of awards and execution of a grant agreement before beginning the procure</w:t>
      </w:r>
      <w:r w:rsidR="004439F7">
        <w:t>ment process and signing a contract.</w:t>
      </w:r>
      <w:r w:rsidR="00C75967">
        <w:t xml:space="preserve"> Do not identify specific contractors in your application or your budget table.  </w:t>
      </w:r>
      <w:r w:rsidR="004439F7">
        <w:t xml:space="preserve"> </w:t>
      </w:r>
      <w:r>
        <w:t xml:space="preserve"> </w:t>
      </w:r>
    </w:p>
    <w:p w14:paraId="1E2940E1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460BF9E3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0E3A5E68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0D757CC1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79478A48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7AA5D8B8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60306101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7A04DE72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745E48C4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72652E26" w14:textId="77777777" w:rsidR="002C63EA" w:rsidRDefault="002C63EA" w:rsidP="002C63EA">
      <w:pPr>
        <w:pStyle w:val="TableParagraph"/>
        <w:spacing w:before="100"/>
        <w:ind w:right="172"/>
        <w:jc w:val="both"/>
        <w:rPr>
          <w:rFonts w:cstheme="minorHAnsi"/>
        </w:rPr>
      </w:pPr>
    </w:p>
    <w:p w14:paraId="09413961" w14:textId="7C75117D" w:rsidR="002C63EA" w:rsidRPr="0032341B" w:rsidRDefault="0032341B" w:rsidP="002C63EA">
      <w:pPr>
        <w:pStyle w:val="TableParagraph"/>
        <w:spacing w:before="100"/>
        <w:ind w:right="172"/>
        <w:jc w:val="both"/>
        <w:rPr>
          <w:rFonts w:eastAsia="Calibri" w:cstheme="minorHAnsi"/>
          <w:b/>
          <w:bCs/>
        </w:rPr>
      </w:pPr>
      <w:r w:rsidRPr="0032341B">
        <w:rPr>
          <w:rFonts w:eastAsia="Calibri" w:cstheme="minorHAnsi"/>
          <w:b/>
          <w:bCs/>
        </w:rPr>
        <w:lastRenderedPageBreak/>
        <w:t xml:space="preserve">Part I: Budget Table </w:t>
      </w:r>
    </w:p>
    <w:tbl>
      <w:tblPr>
        <w:tblpPr w:leftFromText="180" w:rightFromText="180" w:vertAnchor="text" w:horzAnchor="margin" w:tblpY="232"/>
        <w:tblW w:w="97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1852"/>
        <w:gridCol w:w="1620"/>
        <w:gridCol w:w="1800"/>
        <w:gridCol w:w="2160"/>
      </w:tblGrid>
      <w:tr w:rsidR="004220EA" w:rsidRPr="000E40E9" w14:paraId="32E3AAFE" w14:textId="77777777" w:rsidTr="00194EFD">
        <w:trPr>
          <w:trHeight w:hRule="exact" w:val="552"/>
        </w:trPr>
        <w:tc>
          <w:tcPr>
            <w:tcW w:w="9789" w:type="dxa"/>
            <w:gridSpan w:val="5"/>
            <w:tcBorders>
              <w:top w:val="single" w:sz="17" w:space="0" w:color="16231D"/>
              <w:left w:val="single" w:sz="17" w:space="0" w:color="16231D"/>
              <w:bottom w:val="nil"/>
              <w:right w:val="single" w:sz="17" w:space="0" w:color="16231D"/>
            </w:tcBorders>
            <w:shd w:val="clear" w:color="auto" w:fill="2C483B"/>
          </w:tcPr>
          <w:p w14:paraId="46B89973" w14:textId="7F33FD39" w:rsidR="004220EA" w:rsidRPr="000E40E9" w:rsidRDefault="005D5F0A" w:rsidP="004220EA">
            <w:pPr>
              <w:pStyle w:val="TableParagraph"/>
              <w:spacing w:before="100"/>
              <w:ind w:left="86"/>
              <w:rPr>
                <w:rFonts w:eastAsia="Calibri" w:cstheme="minorHAnsi"/>
              </w:rPr>
            </w:pPr>
            <w:r>
              <w:rPr>
                <w:rFonts w:cstheme="minorHAnsi"/>
                <w:color w:val="FFFFFF"/>
                <w:spacing w:val="13"/>
              </w:rPr>
              <w:t>GRANT CATEGORY FOR WHICH YOU ARE APPLYING:</w:t>
            </w:r>
          </w:p>
        </w:tc>
      </w:tr>
      <w:tr w:rsidR="005D5F0A" w:rsidRPr="000E40E9" w14:paraId="640DF4B2" w14:textId="77777777" w:rsidTr="00194EFD">
        <w:trPr>
          <w:trHeight w:hRule="exact" w:val="552"/>
        </w:trPr>
        <w:tc>
          <w:tcPr>
            <w:tcW w:w="9789" w:type="dxa"/>
            <w:gridSpan w:val="5"/>
            <w:tcBorders>
              <w:top w:val="single" w:sz="17" w:space="0" w:color="16231D"/>
              <w:left w:val="single" w:sz="17" w:space="0" w:color="16231D"/>
              <w:bottom w:val="nil"/>
              <w:right w:val="single" w:sz="17" w:space="0" w:color="16231D"/>
            </w:tcBorders>
            <w:shd w:val="clear" w:color="auto" w:fill="2C483B"/>
          </w:tcPr>
          <w:p w14:paraId="36C2A3AD" w14:textId="636D471B" w:rsidR="005D5F0A" w:rsidRDefault="005D5F0A" w:rsidP="004220EA">
            <w:pPr>
              <w:pStyle w:val="TableParagraph"/>
              <w:spacing w:before="100"/>
              <w:ind w:left="86"/>
              <w:rPr>
                <w:rFonts w:cstheme="minorHAnsi"/>
                <w:color w:val="FFFFFF"/>
                <w:spacing w:val="13"/>
              </w:rPr>
            </w:pPr>
            <w:r>
              <w:rPr>
                <w:rFonts w:cstheme="minorHAnsi"/>
                <w:color w:val="FFFFFF"/>
                <w:spacing w:val="13"/>
              </w:rPr>
              <w:t>PROJECT TITLE:</w:t>
            </w:r>
          </w:p>
        </w:tc>
      </w:tr>
      <w:tr w:rsidR="00946C4A" w:rsidRPr="000E40E9" w14:paraId="1C55E1A2" w14:textId="77777777" w:rsidTr="00194EFD">
        <w:trPr>
          <w:trHeight w:hRule="exact" w:val="552"/>
        </w:trPr>
        <w:tc>
          <w:tcPr>
            <w:tcW w:w="9789" w:type="dxa"/>
            <w:gridSpan w:val="5"/>
            <w:tcBorders>
              <w:top w:val="single" w:sz="17" w:space="0" w:color="16231D"/>
              <w:left w:val="single" w:sz="17" w:space="0" w:color="16231D"/>
              <w:bottom w:val="nil"/>
              <w:right w:val="single" w:sz="17" w:space="0" w:color="16231D"/>
            </w:tcBorders>
            <w:shd w:val="clear" w:color="auto" w:fill="2C483B"/>
          </w:tcPr>
          <w:p w14:paraId="2B2A99AA" w14:textId="02E13D62" w:rsidR="00946C4A" w:rsidRDefault="00946C4A" w:rsidP="004220EA">
            <w:pPr>
              <w:spacing w:before="57"/>
              <w:ind w:left="88"/>
              <w:rPr>
                <w:rFonts w:cstheme="minorHAnsi"/>
                <w:color w:val="FFFFFF"/>
                <w:spacing w:val="13"/>
              </w:rPr>
            </w:pPr>
            <w:r>
              <w:rPr>
                <w:rFonts w:cstheme="minorHAnsi"/>
                <w:color w:val="FFFFFF"/>
                <w:spacing w:val="13"/>
              </w:rPr>
              <w:t>PROJECT APPLICANT LEGAL NAME:</w:t>
            </w:r>
          </w:p>
        </w:tc>
      </w:tr>
      <w:tr w:rsidR="00946C4A" w:rsidRPr="000E40E9" w14:paraId="07D72722" w14:textId="77777777" w:rsidTr="00194EFD">
        <w:trPr>
          <w:trHeight w:hRule="exact" w:val="552"/>
        </w:trPr>
        <w:tc>
          <w:tcPr>
            <w:tcW w:w="9789" w:type="dxa"/>
            <w:gridSpan w:val="5"/>
            <w:tcBorders>
              <w:top w:val="single" w:sz="17" w:space="0" w:color="16231D"/>
              <w:left w:val="single" w:sz="17" w:space="0" w:color="16231D"/>
              <w:bottom w:val="nil"/>
              <w:right w:val="single" w:sz="17" w:space="0" w:color="16231D"/>
            </w:tcBorders>
            <w:shd w:val="clear" w:color="auto" w:fill="2C483B"/>
          </w:tcPr>
          <w:p w14:paraId="694E9C82" w14:textId="771D1FB3" w:rsidR="00946C4A" w:rsidRDefault="00946C4A" w:rsidP="004220EA">
            <w:pPr>
              <w:spacing w:before="57"/>
              <w:ind w:left="88"/>
              <w:rPr>
                <w:rFonts w:cstheme="minorHAnsi"/>
                <w:color w:val="FFFFFF"/>
                <w:spacing w:val="13"/>
              </w:rPr>
            </w:pPr>
            <w:r>
              <w:rPr>
                <w:rFonts w:cstheme="minorHAnsi"/>
                <w:color w:val="FFFFFF"/>
                <w:spacing w:val="13"/>
              </w:rPr>
              <w:t>TOTAL GRANT REQUEST</w:t>
            </w:r>
            <w:r w:rsidR="007D340A">
              <w:rPr>
                <w:rFonts w:cstheme="minorHAnsi"/>
                <w:color w:val="FFFFFF"/>
                <w:spacing w:val="13"/>
              </w:rPr>
              <w:t xml:space="preserve"> (COLUMN B)</w:t>
            </w:r>
            <w:r w:rsidR="00B91DAE">
              <w:rPr>
                <w:rFonts w:cstheme="minorHAnsi"/>
                <w:color w:val="FFFFFF"/>
                <w:spacing w:val="13"/>
              </w:rPr>
              <w:t>:</w:t>
            </w:r>
          </w:p>
        </w:tc>
      </w:tr>
      <w:tr w:rsidR="004220EA" w:rsidRPr="000E40E9" w14:paraId="2AD03FD0" w14:textId="77777777" w:rsidTr="00194EFD">
        <w:trPr>
          <w:trHeight w:hRule="exact" w:val="445"/>
        </w:trPr>
        <w:tc>
          <w:tcPr>
            <w:tcW w:w="2357" w:type="dxa"/>
            <w:vMerge w:val="restart"/>
            <w:tcBorders>
              <w:top w:val="nil"/>
              <w:left w:val="single" w:sz="17" w:space="0" w:color="16231D"/>
              <w:right w:val="single" w:sz="17" w:space="0" w:color="16231D"/>
            </w:tcBorders>
            <w:shd w:val="clear" w:color="auto" w:fill="CDE1D8"/>
          </w:tcPr>
          <w:p w14:paraId="6323A06C" w14:textId="77777777" w:rsidR="004220EA" w:rsidRPr="000E40E9" w:rsidRDefault="004220EA" w:rsidP="004220EA">
            <w:pPr>
              <w:pStyle w:val="TableParagraph"/>
              <w:spacing w:before="109"/>
              <w:jc w:val="center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  <w:w w:val="99"/>
              </w:rPr>
              <w:t>A</w:t>
            </w:r>
          </w:p>
        </w:tc>
        <w:tc>
          <w:tcPr>
            <w:tcW w:w="1852" w:type="dxa"/>
            <w:tcBorders>
              <w:top w:val="nil"/>
              <w:left w:val="single" w:sz="17" w:space="0" w:color="16231D"/>
              <w:bottom w:val="nil"/>
              <w:right w:val="single" w:sz="17" w:space="0" w:color="16231D"/>
            </w:tcBorders>
            <w:shd w:val="clear" w:color="auto" w:fill="CDE1D8"/>
          </w:tcPr>
          <w:p w14:paraId="68CE3A61" w14:textId="77777777" w:rsidR="004220EA" w:rsidRPr="000E40E9" w:rsidRDefault="004220EA" w:rsidP="004220EA">
            <w:pPr>
              <w:pStyle w:val="TableParagraph"/>
              <w:spacing w:before="109"/>
              <w:ind w:right="1"/>
              <w:jc w:val="center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  <w:w w:val="99"/>
              </w:rPr>
              <w:t>B</w:t>
            </w:r>
          </w:p>
        </w:tc>
        <w:tc>
          <w:tcPr>
            <w:tcW w:w="3420" w:type="dxa"/>
            <w:gridSpan w:val="2"/>
            <w:tcBorders>
              <w:top w:val="nil"/>
              <w:left w:val="single" w:sz="17" w:space="0" w:color="16231D"/>
              <w:bottom w:val="nil"/>
              <w:right w:val="single" w:sz="17" w:space="0" w:color="16231D"/>
            </w:tcBorders>
            <w:shd w:val="clear" w:color="auto" w:fill="CDE1D8"/>
          </w:tcPr>
          <w:p w14:paraId="4AA291B3" w14:textId="77777777" w:rsidR="004220EA" w:rsidRPr="000E40E9" w:rsidRDefault="004220EA" w:rsidP="004220EA">
            <w:pPr>
              <w:pStyle w:val="TableParagraph"/>
              <w:spacing w:before="109"/>
              <w:jc w:val="center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  <w:w w:val="99"/>
              </w:rPr>
              <w:t>C</w:t>
            </w:r>
          </w:p>
        </w:tc>
        <w:tc>
          <w:tcPr>
            <w:tcW w:w="2160" w:type="dxa"/>
            <w:tcBorders>
              <w:top w:val="nil"/>
              <w:left w:val="single" w:sz="17" w:space="0" w:color="16231D"/>
              <w:bottom w:val="nil"/>
              <w:right w:val="single" w:sz="17" w:space="0" w:color="16231D"/>
            </w:tcBorders>
            <w:shd w:val="clear" w:color="auto" w:fill="CDE1D8"/>
          </w:tcPr>
          <w:p w14:paraId="59BC6089" w14:textId="77777777" w:rsidR="004220EA" w:rsidRPr="000E40E9" w:rsidRDefault="004220EA" w:rsidP="004220EA">
            <w:pPr>
              <w:pStyle w:val="TableParagraph"/>
              <w:spacing w:before="109"/>
              <w:ind w:right="2"/>
              <w:jc w:val="center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  <w:w w:val="99"/>
              </w:rPr>
              <w:t>D</w:t>
            </w:r>
          </w:p>
        </w:tc>
      </w:tr>
      <w:tr w:rsidR="004220EA" w:rsidRPr="000E40E9" w14:paraId="5012E6F0" w14:textId="77777777" w:rsidTr="00194EFD">
        <w:trPr>
          <w:trHeight w:hRule="exact" w:val="327"/>
        </w:trPr>
        <w:tc>
          <w:tcPr>
            <w:tcW w:w="2357" w:type="dxa"/>
            <w:vMerge/>
            <w:tcBorders>
              <w:left w:val="single" w:sz="17" w:space="0" w:color="16231D"/>
              <w:bottom w:val="nil"/>
              <w:right w:val="single" w:sz="17" w:space="0" w:color="16231D"/>
            </w:tcBorders>
            <w:shd w:val="clear" w:color="auto" w:fill="CDE1D8"/>
          </w:tcPr>
          <w:p w14:paraId="122CD273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852" w:type="dxa"/>
            <w:vMerge w:val="restart"/>
            <w:tcBorders>
              <w:top w:val="nil"/>
              <w:left w:val="single" w:sz="17" w:space="0" w:color="16231D"/>
              <w:right w:val="single" w:sz="17" w:space="0" w:color="16231D"/>
            </w:tcBorders>
            <w:shd w:val="clear" w:color="auto" w:fill="CDE1D8"/>
          </w:tcPr>
          <w:p w14:paraId="5C924EFB" w14:textId="77777777" w:rsidR="004220EA" w:rsidRPr="000E40E9" w:rsidRDefault="004220EA" w:rsidP="004220EA">
            <w:pPr>
              <w:pStyle w:val="TableParagraph"/>
              <w:spacing w:before="2"/>
              <w:rPr>
                <w:rFonts w:eastAsia="Calibri" w:cstheme="minorHAnsi"/>
                <w:b/>
                <w:bCs/>
              </w:rPr>
            </w:pPr>
          </w:p>
          <w:p w14:paraId="73ECDEC7" w14:textId="77777777" w:rsidR="004220EA" w:rsidRPr="000E40E9" w:rsidRDefault="004220EA" w:rsidP="004220EA">
            <w:pPr>
              <w:pStyle w:val="TableParagraph"/>
              <w:ind w:left="189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Grant</w:t>
            </w:r>
            <w:r w:rsidRPr="000E40E9">
              <w:rPr>
                <w:rFonts w:cstheme="minorHAnsi"/>
                <w:b/>
                <w:spacing w:val="-2"/>
              </w:rPr>
              <w:t xml:space="preserve"> </w:t>
            </w:r>
            <w:r w:rsidRPr="000E40E9">
              <w:rPr>
                <w:rFonts w:cstheme="minorHAnsi"/>
                <w:b/>
              </w:rPr>
              <w:t>Request</w:t>
            </w:r>
          </w:p>
        </w:tc>
        <w:tc>
          <w:tcPr>
            <w:tcW w:w="3420" w:type="dxa"/>
            <w:gridSpan w:val="2"/>
            <w:tcBorders>
              <w:top w:val="nil"/>
              <w:left w:val="single" w:sz="17" w:space="0" w:color="16231D"/>
              <w:bottom w:val="single" w:sz="4" w:space="0" w:color="6CA58A"/>
              <w:right w:val="single" w:sz="17" w:space="0" w:color="16231D"/>
            </w:tcBorders>
            <w:shd w:val="clear" w:color="auto" w:fill="CDE1D8"/>
          </w:tcPr>
          <w:p w14:paraId="612B7233" w14:textId="1EB5C137" w:rsidR="004220EA" w:rsidRPr="000E40E9" w:rsidRDefault="00764FF7" w:rsidP="004220EA">
            <w:pPr>
              <w:pStyle w:val="TableParagraph"/>
              <w:spacing w:before="53"/>
              <w:ind w:right="1"/>
              <w:jc w:val="center"/>
              <w:rPr>
                <w:rFonts w:eastAsia="Calibri" w:cstheme="minorHAnsi"/>
              </w:rPr>
            </w:pPr>
            <w:r>
              <w:rPr>
                <w:rFonts w:cstheme="minorHAnsi"/>
                <w:b/>
              </w:rPr>
              <w:t xml:space="preserve">Cost-Share </w:t>
            </w:r>
            <w:r w:rsidR="004220EA" w:rsidRPr="000E40E9">
              <w:rPr>
                <w:rFonts w:cstheme="minorHAnsi"/>
                <w:b/>
              </w:rPr>
              <w:t>Match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17" w:space="0" w:color="16231D"/>
              <w:right w:val="single" w:sz="17" w:space="0" w:color="16231D"/>
            </w:tcBorders>
            <w:shd w:val="clear" w:color="auto" w:fill="CDE1D8"/>
          </w:tcPr>
          <w:p w14:paraId="5AC8FCBF" w14:textId="77777777" w:rsidR="004220EA" w:rsidRPr="000E40E9" w:rsidRDefault="004220EA" w:rsidP="004220EA">
            <w:pPr>
              <w:pStyle w:val="TableParagraph"/>
              <w:rPr>
                <w:rFonts w:eastAsia="Calibri" w:cstheme="minorHAnsi"/>
                <w:b/>
                <w:bCs/>
              </w:rPr>
            </w:pPr>
          </w:p>
          <w:p w14:paraId="6B950CA4" w14:textId="77777777" w:rsidR="004220EA" w:rsidRPr="000E40E9" w:rsidRDefault="004220EA" w:rsidP="004220EA">
            <w:pPr>
              <w:pStyle w:val="TableParagraph"/>
              <w:spacing w:before="126"/>
              <w:ind w:left="357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Total Project</w:t>
            </w:r>
            <w:r w:rsidRPr="000E40E9">
              <w:rPr>
                <w:rFonts w:cstheme="minorHAnsi"/>
                <w:b/>
                <w:spacing w:val="-10"/>
              </w:rPr>
              <w:t xml:space="preserve"> </w:t>
            </w:r>
            <w:r w:rsidRPr="000E40E9">
              <w:rPr>
                <w:rFonts w:cstheme="minorHAnsi"/>
                <w:b/>
              </w:rPr>
              <w:t>Cost</w:t>
            </w:r>
          </w:p>
        </w:tc>
      </w:tr>
      <w:tr w:rsidR="004220EA" w:rsidRPr="000E40E9" w14:paraId="0A93C2FA" w14:textId="77777777" w:rsidTr="00194EFD">
        <w:trPr>
          <w:trHeight w:hRule="exact" w:val="913"/>
        </w:trPr>
        <w:tc>
          <w:tcPr>
            <w:tcW w:w="2357" w:type="dxa"/>
            <w:tcBorders>
              <w:top w:val="nil"/>
              <w:left w:val="single" w:sz="17" w:space="0" w:color="16231D"/>
              <w:bottom w:val="single" w:sz="4" w:space="0" w:color="6CA58A"/>
              <w:right w:val="single" w:sz="17" w:space="0" w:color="16231D"/>
            </w:tcBorders>
            <w:shd w:val="clear" w:color="auto" w:fill="CDE1D8"/>
          </w:tcPr>
          <w:p w14:paraId="00326CAB" w14:textId="77777777" w:rsidR="004220EA" w:rsidRPr="000E40E9" w:rsidRDefault="004220EA" w:rsidP="004220EA">
            <w:pPr>
              <w:pStyle w:val="TableParagraph"/>
              <w:spacing w:before="100"/>
              <w:ind w:left="86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Project</w:t>
            </w:r>
            <w:r w:rsidRPr="000E40E9">
              <w:rPr>
                <w:rFonts w:cstheme="minorHAnsi"/>
                <w:b/>
                <w:spacing w:val="-6"/>
              </w:rPr>
              <w:t xml:space="preserve"> </w:t>
            </w:r>
            <w:r w:rsidRPr="000E40E9">
              <w:rPr>
                <w:rFonts w:cstheme="minorHAnsi"/>
                <w:b/>
              </w:rPr>
              <w:t>Component</w:t>
            </w:r>
          </w:p>
        </w:tc>
        <w:tc>
          <w:tcPr>
            <w:tcW w:w="1852" w:type="dxa"/>
            <w:vMerge/>
            <w:tcBorders>
              <w:left w:val="single" w:sz="17" w:space="0" w:color="16231D"/>
              <w:bottom w:val="single" w:sz="4" w:space="0" w:color="6CA58A"/>
              <w:right w:val="single" w:sz="17" w:space="0" w:color="16231D"/>
            </w:tcBorders>
            <w:shd w:val="clear" w:color="auto" w:fill="CDE1D8"/>
          </w:tcPr>
          <w:p w14:paraId="297F89AE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  <w:shd w:val="clear" w:color="auto" w:fill="CDE1D8"/>
          </w:tcPr>
          <w:p w14:paraId="1CD19C79" w14:textId="77777777" w:rsidR="004220EA" w:rsidRPr="000E40E9" w:rsidRDefault="004220EA" w:rsidP="004220EA">
            <w:pPr>
              <w:pStyle w:val="TableParagraph"/>
              <w:spacing w:before="3"/>
              <w:rPr>
                <w:rFonts w:eastAsia="Calibri" w:cstheme="minorHAnsi"/>
                <w:b/>
                <w:bCs/>
              </w:rPr>
            </w:pPr>
          </w:p>
          <w:p w14:paraId="306CA207" w14:textId="77777777" w:rsidR="004220EA" w:rsidRPr="000E40E9" w:rsidRDefault="004220EA" w:rsidP="004220EA">
            <w:pPr>
              <w:pStyle w:val="TableParagraph"/>
              <w:ind w:right="20"/>
              <w:jc w:val="center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Cash</w:t>
            </w: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  <w:shd w:val="clear" w:color="auto" w:fill="CDE1D8"/>
          </w:tcPr>
          <w:p w14:paraId="5290B8BD" w14:textId="56A288F5" w:rsidR="004220EA" w:rsidRPr="000E40E9" w:rsidRDefault="00B91DAE" w:rsidP="004220EA">
            <w:pPr>
              <w:pStyle w:val="TableParagraph"/>
              <w:spacing w:before="100"/>
              <w:ind w:left="400" w:right="378" w:firstLine="84"/>
              <w:rPr>
                <w:rFonts w:eastAsia="Calibri" w:cstheme="minorHAnsi"/>
              </w:rPr>
            </w:pPr>
            <w:r>
              <w:rPr>
                <w:rFonts w:cstheme="minorHAnsi"/>
                <w:b/>
              </w:rPr>
              <w:t xml:space="preserve">In -Kind </w:t>
            </w:r>
            <w:r w:rsidR="007D6088">
              <w:rPr>
                <w:rFonts w:cstheme="minorHAnsi"/>
                <w:b/>
              </w:rPr>
              <w:t>Services</w:t>
            </w:r>
            <w:r w:rsidR="004220EA" w:rsidRPr="000E40E9">
              <w:rPr>
                <w:rFonts w:cstheme="minorHAnsi"/>
                <w:b/>
              </w:rPr>
              <w:t>/</w:t>
            </w:r>
            <w:r w:rsidR="004220EA" w:rsidRPr="000E40E9">
              <w:rPr>
                <w:rFonts w:cstheme="minorHAnsi"/>
                <w:b/>
                <w:w w:val="99"/>
              </w:rPr>
              <w:t xml:space="preserve"> </w:t>
            </w:r>
            <w:r w:rsidR="004220EA" w:rsidRPr="000E40E9">
              <w:rPr>
                <w:rFonts w:cstheme="minorHAnsi"/>
                <w:b/>
              </w:rPr>
              <w:t>Donations</w:t>
            </w:r>
          </w:p>
        </w:tc>
        <w:tc>
          <w:tcPr>
            <w:tcW w:w="2160" w:type="dxa"/>
            <w:vMerge/>
            <w:tcBorders>
              <w:left w:val="single" w:sz="17" w:space="0" w:color="16231D"/>
              <w:bottom w:val="single" w:sz="4" w:space="0" w:color="6CA58A"/>
              <w:right w:val="single" w:sz="17" w:space="0" w:color="16231D"/>
            </w:tcBorders>
            <w:shd w:val="clear" w:color="auto" w:fill="CDE1D8"/>
          </w:tcPr>
          <w:p w14:paraId="150C0E78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</w:tr>
      <w:tr w:rsidR="004220EA" w:rsidRPr="000E40E9" w14:paraId="0874E2AF" w14:textId="77777777" w:rsidTr="00194EFD">
        <w:trPr>
          <w:trHeight w:hRule="exact" w:val="763"/>
        </w:trPr>
        <w:tc>
          <w:tcPr>
            <w:tcW w:w="2357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61AB98D5" w14:textId="47EEDA5E" w:rsidR="004220EA" w:rsidRPr="000E40E9" w:rsidRDefault="004220EA" w:rsidP="004220EA">
            <w:pPr>
              <w:pStyle w:val="TableParagraph"/>
              <w:spacing w:before="100"/>
              <w:ind w:left="86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Personnel</w:t>
            </w:r>
            <w:r w:rsidR="007D138D">
              <w:rPr>
                <w:rFonts w:cstheme="minorHAnsi"/>
                <w:b/>
              </w:rPr>
              <w:t>: Admin</w:t>
            </w:r>
            <w:r w:rsidRPr="000E40E9">
              <w:rPr>
                <w:rFonts w:cstheme="minorHAnsi"/>
                <w:b/>
              </w:rPr>
              <w:t xml:space="preserve"> </w:t>
            </w:r>
            <w:r w:rsidRPr="000E40E9">
              <w:rPr>
                <w:rFonts w:cstheme="minorHAnsi"/>
                <w:b/>
              </w:rPr>
              <w:br/>
              <w:t>(salary and fringe)</w:t>
            </w:r>
          </w:p>
        </w:tc>
        <w:tc>
          <w:tcPr>
            <w:tcW w:w="1852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0F12FD12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</w:tcPr>
          <w:p w14:paraId="66835F46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</w:tcPr>
          <w:p w14:paraId="58EAE20F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216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45EF4D4A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</w:tr>
      <w:tr w:rsidR="007D138D" w:rsidRPr="000E40E9" w14:paraId="7F0A334C" w14:textId="77777777" w:rsidTr="00194EFD">
        <w:trPr>
          <w:trHeight w:hRule="exact" w:val="1021"/>
        </w:trPr>
        <w:tc>
          <w:tcPr>
            <w:tcW w:w="2357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555F54BD" w14:textId="6150C7E0" w:rsidR="007D138D" w:rsidRDefault="007D138D" w:rsidP="004220EA">
            <w:pPr>
              <w:pStyle w:val="TableParagraph"/>
              <w:spacing w:before="100"/>
              <w:ind w:left="86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Personnel: Implementation</w:t>
            </w:r>
            <w:r w:rsidR="00615D90">
              <w:rPr>
                <w:rFonts w:cstheme="minorHAnsi"/>
                <w:b/>
              </w:rPr>
              <w:t xml:space="preserve"> (salary and fringe)</w:t>
            </w:r>
          </w:p>
          <w:p w14:paraId="2A463280" w14:textId="77777777" w:rsidR="00615D90" w:rsidRDefault="00615D90" w:rsidP="004220EA">
            <w:pPr>
              <w:pStyle w:val="TableParagraph"/>
              <w:spacing w:before="100"/>
              <w:ind w:left="86"/>
              <w:rPr>
                <w:rFonts w:cstheme="minorHAnsi"/>
                <w:b/>
              </w:rPr>
            </w:pPr>
          </w:p>
          <w:p w14:paraId="768215E8" w14:textId="27908864" w:rsidR="00615D90" w:rsidRPr="000E40E9" w:rsidRDefault="00615D90" w:rsidP="004220EA">
            <w:pPr>
              <w:pStyle w:val="TableParagraph"/>
              <w:spacing w:before="100"/>
              <w:ind w:left="86"/>
              <w:rPr>
                <w:rFonts w:cstheme="minorHAnsi"/>
                <w:b/>
              </w:rPr>
            </w:pPr>
          </w:p>
        </w:tc>
        <w:tc>
          <w:tcPr>
            <w:tcW w:w="1852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778F5B84" w14:textId="77777777" w:rsidR="007D138D" w:rsidRPr="000E40E9" w:rsidRDefault="007D138D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</w:tcPr>
          <w:p w14:paraId="51B6C911" w14:textId="77777777" w:rsidR="007D138D" w:rsidRPr="000E40E9" w:rsidRDefault="007D138D" w:rsidP="004220EA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</w:tcPr>
          <w:p w14:paraId="6C4C8397" w14:textId="77777777" w:rsidR="007D138D" w:rsidRPr="000E40E9" w:rsidRDefault="007D138D" w:rsidP="004220EA">
            <w:pPr>
              <w:rPr>
                <w:rFonts w:cstheme="minorHAnsi"/>
              </w:rPr>
            </w:pPr>
          </w:p>
        </w:tc>
        <w:tc>
          <w:tcPr>
            <w:tcW w:w="216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4E611FB5" w14:textId="77777777" w:rsidR="007D138D" w:rsidRPr="000E40E9" w:rsidRDefault="007D138D" w:rsidP="004220EA">
            <w:pPr>
              <w:rPr>
                <w:rFonts w:cstheme="minorHAnsi"/>
              </w:rPr>
            </w:pPr>
          </w:p>
        </w:tc>
      </w:tr>
      <w:tr w:rsidR="004220EA" w:rsidRPr="000E40E9" w14:paraId="24A57CAA" w14:textId="77777777" w:rsidTr="00194EFD">
        <w:trPr>
          <w:trHeight w:hRule="exact" w:val="646"/>
        </w:trPr>
        <w:tc>
          <w:tcPr>
            <w:tcW w:w="2357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0728FC0A" w14:textId="77777777" w:rsidR="004220EA" w:rsidRPr="000E40E9" w:rsidRDefault="004220EA" w:rsidP="004220EA">
            <w:pPr>
              <w:pStyle w:val="TableParagraph"/>
              <w:spacing w:before="100"/>
              <w:ind w:left="86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Materials/Supplies</w:t>
            </w:r>
          </w:p>
        </w:tc>
        <w:tc>
          <w:tcPr>
            <w:tcW w:w="1852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4A59C268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</w:tcPr>
          <w:p w14:paraId="7083E127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</w:tcPr>
          <w:p w14:paraId="0E61790D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216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4C6DA025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</w:tr>
      <w:tr w:rsidR="004220EA" w:rsidRPr="000E40E9" w14:paraId="16F5DAEC" w14:textId="77777777" w:rsidTr="00194EFD">
        <w:trPr>
          <w:trHeight w:hRule="exact" w:val="698"/>
        </w:trPr>
        <w:tc>
          <w:tcPr>
            <w:tcW w:w="2357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7BAC5BB2" w14:textId="56F1F439" w:rsidR="004220EA" w:rsidRPr="000E40E9" w:rsidRDefault="004220EA" w:rsidP="004220EA">
            <w:pPr>
              <w:pStyle w:val="TableParagraph"/>
              <w:spacing w:before="100"/>
              <w:ind w:left="86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Equipment (purchases of $</w:t>
            </w:r>
            <w:r w:rsidR="0091338C">
              <w:rPr>
                <w:rFonts w:cstheme="minorHAnsi"/>
                <w:b/>
              </w:rPr>
              <w:t>10</w:t>
            </w:r>
            <w:r w:rsidRPr="000E40E9">
              <w:rPr>
                <w:rFonts w:cstheme="minorHAnsi"/>
                <w:b/>
              </w:rPr>
              <w:t>,000 or more)</w:t>
            </w:r>
          </w:p>
        </w:tc>
        <w:tc>
          <w:tcPr>
            <w:tcW w:w="1852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1E46C8FB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</w:tcPr>
          <w:p w14:paraId="1C990ED7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</w:tcPr>
          <w:p w14:paraId="36DB16C9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216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0E05FE34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</w:tr>
      <w:tr w:rsidR="004220EA" w:rsidRPr="000E40E9" w14:paraId="4439E410" w14:textId="77777777" w:rsidTr="00194EFD">
        <w:trPr>
          <w:trHeight w:hRule="exact" w:val="601"/>
        </w:trPr>
        <w:tc>
          <w:tcPr>
            <w:tcW w:w="2357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70DC54E4" w14:textId="77777777" w:rsidR="004220EA" w:rsidRPr="000E40E9" w:rsidRDefault="004220EA" w:rsidP="004220EA">
            <w:pPr>
              <w:pStyle w:val="TableParagraph"/>
              <w:spacing w:before="100"/>
              <w:ind w:left="86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Services</w:t>
            </w:r>
          </w:p>
        </w:tc>
        <w:tc>
          <w:tcPr>
            <w:tcW w:w="1852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4FB1A1C4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</w:tcPr>
          <w:p w14:paraId="6C97CE9E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</w:tcPr>
          <w:p w14:paraId="16DE6B40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216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6DC546CC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</w:tr>
      <w:tr w:rsidR="004220EA" w:rsidRPr="000E40E9" w14:paraId="3529FBCA" w14:textId="77777777" w:rsidTr="00194EFD">
        <w:trPr>
          <w:trHeight w:hRule="exact" w:val="619"/>
        </w:trPr>
        <w:tc>
          <w:tcPr>
            <w:tcW w:w="2357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7BEF1FA3" w14:textId="77777777" w:rsidR="004220EA" w:rsidRPr="000E40E9" w:rsidRDefault="004220EA" w:rsidP="004220EA">
            <w:pPr>
              <w:pStyle w:val="TableParagraph"/>
              <w:spacing w:before="100"/>
              <w:ind w:left="86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Travel</w:t>
            </w:r>
          </w:p>
        </w:tc>
        <w:tc>
          <w:tcPr>
            <w:tcW w:w="1852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1F9DAAA6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</w:tcPr>
          <w:p w14:paraId="7EA874A6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</w:tcPr>
          <w:p w14:paraId="1F8FF60C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216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70DEFA01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</w:tr>
      <w:tr w:rsidR="004220EA" w:rsidRPr="000E40E9" w14:paraId="637FEADC" w14:textId="77777777" w:rsidTr="00194EFD">
        <w:trPr>
          <w:trHeight w:hRule="exact" w:val="556"/>
        </w:trPr>
        <w:tc>
          <w:tcPr>
            <w:tcW w:w="2357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26AD3EF0" w14:textId="77777777" w:rsidR="004220EA" w:rsidRPr="000E40E9" w:rsidRDefault="004220EA" w:rsidP="004220EA">
            <w:pPr>
              <w:pStyle w:val="TableParagraph"/>
              <w:spacing w:before="100"/>
              <w:ind w:left="86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Other</w:t>
            </w:r>
          </w:p>
        </w:tc>
        <w:tc>
          <w:tcPr>
            <w:tcW w:w="1852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5F544CC2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</w:tcPr>
          <w:p w14:paraId="4011AAEF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</w:tcPr>
          <w:p w14:paraId="00D7615A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216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61BE7AF5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</w:tr>
      <w:tr w:rsidR="007D340A" w:rsidRPr="000E40E9" w14:paraId="0FF21C30" w14:textId="77777777" w:rsidTr="00194EFD">
        <w:trPr>
          <w:trHeight w:hRule="exact" w:val="556"/>
        </w:trPr>
        <w:tc>
          <w:tcPr>
            <w:tcW w:w="2357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6BD17D4D" w14:textId="3101E57A" w:rsidR="007D340A" w:rsidRPr="000E40E9" w:rsidRDefault="007D340A" w:rsidP="004220EA">
            <w:pPr>
              <w:pStyle w:val="TableParagraph"/>
              <w:spacing w:before="100"/>
              <w:ind w:left="86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Indirect </w:t>
            </w:r>
          </w:p>
        </w:tc>
        <w:tc>
          <w:tcPr>
            <w:tcW w:w="1852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5EC0F6B2" w14:textId="77777777" w:rsidR="007D340A" w:rsidRPr="000E40E9" w:rsidRDefault="007D340A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</w:tcPr>
          <w:p w14:paraId="2BC4F118" w14:textId="77777777" w:rsidR="007D340A" w:rsidRPr="000E40E9" w:rsidRDefault="007D340A" w:rsidP="004220EA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</w:tcPr>
          <w:p w14:paraId="3D61E4CF" w14:textId="77777777" w:rsidR="007D340A" w:rsidRPr="000E40E9" w:rsidRDefault="007D340A" w:rsidP="004220EA">
            <w:pPr>
              <w:rPr>
                <w:rFonts w:cstheme="minorHAnsi"/>
              </w:rPr>
            </w:pPr>
          </w:p>
        </w:tc>
        <w:tc>
          <w:tcPr>
            <w:tcW w:w="216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</w:tcPr>
          <w:p w14:paraId="6F93B0CA" w14:textId="77777777" w:rsidR="007D340A" w:rsidRPr="000E40E9" w:rsidRDefault="007D340A" w:rsidP="004220EA">
            <w:pPr>
              <w:rPr>
                <w:rFonts w:cstheme="minorHAnsi"/>
              </w:rPr>
            </w:pPr>
          </w:p>
        </w:tc>
      </w:tr>
      <w:tr w:rsidR="004220EA" w:rsidRPr="000E40E9" w14:paraId="7CA1FC8C" w14:textId="77777777" w:rsidTr="00194EFD">
        <w:trPr>
          <w:trHeight w:hRule="exact" w:val="574"/>
        </w:trPr>
        <w:tc>
          <w:tcPr>
            <w:tcW w:w="2357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  <w:shd w:val="clear" w:color="auto" w:fill="BFBFBF" w:themeFill="background1" w:themeFillShade="BF"/>
          </w:tcPr>
          <w:p w14:paraId="3D61E7C4" w14:textId="77777777" w:rsidR="004220EA" w:rsidRPr="000E40E9" w:rsidRDefault="004220EA" w:rsidP="004220EA">
            <w:pPr>
              <w:pStyle w:val="TableParagraph"/>
              <w:spacing w:before="100"/>
              <w:ind w:left="86"/>
              <w:rPr>
                <w:rFonts w:eastAsia="Calibri" w:cstheme="minorHAnsi"/>
              </w:rPr>
            </w:pPr>
            <w:r w:rsidRPr="000E40E9">
              <w:rPr>
                <w:rFonts w:cstheme="minorHAnsi"/>
                <w:b/>
              </w:rPr>
              <w:t>Total</w:t>
            </w:r>
          </w:p>
        </w:tc>
        <w:tc>
          <w:tcPr>
            <w:tcW w:w="1852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  <w:shd w:val="clear" w:color="auto" w:fill="BFBFBF" w:themeFill="background1" w:themeFillShade="BF"/>
          </w:tcPr>
          <w:p w14:paraId="70052EFB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4" w:space="0" w:color="6CA58A"/>
            </w:tcBorders>
            <w:shd w:val="clear" w:color="auto" w:fill="BFBFBF" w:themeFill="background1" w:themeFillShade="BF"/>
          </w:tcPr>
          <w:p w14:paraId="11E838CA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6CA58A"/>
              <w:left w:val="single" w:sz="4" w:space="0" w:color="6CA58A"/>
              <w:bottom w:val="single" w:sz="4" w:space="0" w:color="6CA58A"/>
              <w:right w:val="single" w:sz="17" w:space="0" w:color="16231D"/>
            </w:tcBorders>
            <w:shd w:val="clear" w:color="auto" w:fill="BFBFBF" w:themeFill="background1" w:themeFillShade="BF"/>
          </w:tcPr>
          <w:p w14:paraId="14D75C8D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  <w:tc>
          <w:tcPr>
            <w:tcW w:w="2160" w:type="dxa"/>
            <w:tcBorders>
              <w:top w:val="single" w:sz="4" w:space="0" w:color="6CA58A"/>
              <w:left w:val="single" w:sz="17" w:space="0" w:color="16231D"/>
              <w:bottom w:val="single" w:sz="4" w:space="0" w:color="6CA58A"/>
              <w:right w:val="single" w:sz="17" w:space="0" w:color="16231D"/>
            </w:tcBorders>
            <w:shd w:val="clear" w:color="auto" w:fill="BFBFBF" w:themeFill="background1" w:themeFillShade="BF"/>
          </w:tcPr>
          <w:p w14:paraId="2506456C" w14:textId="77777777" w:rsidR="004220EA" w:rsidRPr="000E40E9" w:rsidRDefault="004220EA" w:rsidP="004220EA">
            <w:pPr>
              <w:rPr>
                <w:rFonts w:cstheme="minorHAnsi"/>
              </w:rPr>
            </w:pPr>
          </w:p>
        </w:tc>
      </w:tr>
    </w:tbl>
    <w:p w14:paraId="7DC5A71A" w14:textId="7286F313" w:rsidR="00DE5287" w:rsidRPr="004220EA" w:rsidRDefault="00DE5287" w:rsidP="00DE5287">
      <w:pPr>
        <w:pStyle w:val="TableParagraph"/>
        <w:spacing w:before="100"/>
        <w:ind w:right="172"/>
        <w:jc w:val="both"/>
        <w:rPr>
          <w:rFonts w:ascii="Calibri Light" w:eastAsia="Calibri" w:hAnsi="Calibri Light" w:cs="Calibri Light"/>
        </w:rPr>
      </w:pPr>
    </w:p>
    <w:p w14:paraId="631B772E" w14:textId="33A8E628" w:rsidR="00D7561C" w:rsidRPr="000E40E9" w:rsidRDefault="0032341B" w:rsidP="00E2455E">
      <w:pPr>
        <w:jc w:val="both"/>
        <w:rPr>
          <w:rFonts w:eastAsia="Calibri" w:cstheme="minorHAnsi"/>
          <w:sz w:val="20"/>
          <w:szCs w:val="20"/>
        </w:rPr>
      </w:pPr>
      <w:r>
        <w:rPr>
          <w:b/>
          <w:bCs/>
        </w:rPr>
        <w:t xml:space="preserve">Part II: </w:t>
      </w:r>
      <w:r w:rsidR="00640134" w:rsidRPr="0055124B">
        <w:rPr>
          <w:b/>
          <w:bCs/>
        </w:rPr>
        <w:t>Budget Explanation</w:t>
      </w:r>
      <w:r w:rsidR="00640134">
        <w:t xml:space="preserve">: Provide additional information that will help to clarify your grant request.  </w:t>
      </w:r>
      <w:r w:rsidR="007C29FA">
        <w:t>For example, provide details o</w:t>
      </w:r>
      <w:r w:rsidR="00EB2B33">
        <w:t>n project activities supported by</w:t>
      </w:r>
      <w:r w:rsidR="007C29FA">
        <w:t xml:space="preserve"> any anticipated contracted service</w:t>
      </w:r>
      <w:r w:rsidR="0055124B">
        <w:t>s, any partner contributions (match), or materials that will be purchased to support the proje</w:t>
      </w:r>
      <w:r w:rsidR="001B5F2C">
        <w:t>ct</w:t>
      </w:r>
      <w:r w:rsidR="0094294D">
        <w:t xml:space="preserve">. </w:t>
      </w:r>
    </w:p>
    <w:sectPr w:rsidR="00D7561C" w:rsidRPr="000E40E9" w:rsidSect="00237E4A">
      <w:headerReference w:type="default" r:id="rId13"/>
      <w:footerReference w:type="default" r:id="rId14"/>
      <w:footerReference w:type="first" r:id="rId15"/>
      <w:pgSz w:w="12240" w:h="15840" w:code="1"/>
      <w:pgMar w:top="1382" w:right="1037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5AAF0" w14:textId="77777777" w:rsidR="00D653CB" w:rsidRDefault="00D653CB" w:rsidP="00602479">
      <w:r>
        <w:separator/>
      </w:r>
    </w:p>
  </w:endnote>
  <w:endnote w:type="continuationSeparator" w:id="0">
    <w:p w14:paraId="15AA0949" w14:textId="77777777" w:rsidR="00D653CB" w:rsidRDefault="00D653CB" w:rsidP="00602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72513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8C309C" w14:textId="45412398" w:rsidR="008A700E" w:rsidRDefault="008A70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2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636CAF" w14:textId="77777777" w:rsidR="008A700E" w:rsidRDefault="008A70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57743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18DDAC" w14:textId="33631977" w:rsidR="00416A99" w:rsidRDefault="00416A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D4A190" w14:textId="77777777" w:rsidR="00416A99" w:rsidRDefault="00416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1A917" w14:textId="77777777" w:rsidR="00D653CB" w:rsidRDefault="00D653CB" w:rsidP="00602479">
      <w:r>
        <w:separator/>
      </w:r>
    </w:p>
  </w:footnote>
  <w:footnote w:type="continuationSeparator" w:id="0">
    <w:p w14:paraId="0CF50275" w14:textId="77777777" w:rsidR="00D653CB" w:rsidRDefault="00D653CB" w:rsidP="00602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1F10" w14:textId="6800531F" w:rsidR="00602479" w:rsidRPr="00602479" w:rsidRDefault="00602479">
    <w:pPr>
      <w:pStyle w:val="Header"/>
      <w:rPr>
        <w:i/>
        <w:iCs/>
      </w:rPr>
    </w:pPr>
    <w:r w:rsidRPr="00602479">
      <w:rPr>
        <w:i/>
        <w:iCs/>
      </w:rPr>
      <w:t xml:space="preserve">Release Date: </w:t>
    </w:r>
    <w:r w:rsidR="0091338C">
      <w:rPr>
        <w:i/>
        <w:iCs/>
      </w:rPr>
      <w:t>10/</w:t>
    </w:r>
    <w:r w:rsidR="00A941EF">
      <w:rPr>
        <w:i/>
        <w:iCs/>
      </w:rPr>
      <w:t>29/2026</w:t>
    </w:r>
    <w:r w:rsidRPr="00602479">
      <w:rPr>
        <w:i/>
        <w:iCs/>
      </w:rPr>
      <w:br/>
    </w:r>
    <w:r w:rsidR="00761383">
      <w:rPr>
        <w:i/>
        <w:iCs/>
      </w:rPr>
      <w:t>Application</w:t>
    </w:r>
    <w:r w:rsidRPr="00602479">
      <w:rPr>
        <w:i/>
        <w:iCs/>
      </w:rPr>
      <w:t xml:space="preserve"> Due Date: </w:t>
    </w:r>
    <w:r w:rsidR="00B15F10">
      <w:rPr>
        <w:i/>
        <w:iCs/>
      </w:rPr>
      <w:t>1/</w:t>
    </w:r>
    <w:r w:rsidR="00A941EF">
      <w:rPr>
        <w:i/>
        <w:iCs/>
      </w:rPr>
      <w:t>29/2027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267D7"/>
    <w:multiLevelType w:val="hybridMultilevel"/>
    <w:tmpl w:val="00D67E3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454701C"/>
    <w:multiLevelType w:val="hybridMultilevel"/>
    <w:tmpl w:val="3E04ADFC"/>
    <w:lvl w:ilvl="0" w:tplc="4016EB8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861C1A"/>
    <w:multiLevelType w:val="hybridMultilevel"/>
    <w:tmpl w:val="5D2E2236"/>
    <w:lvl w:ilvl="0" w:tplc="4016EB84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DB1388C"/>
    <w:multiLevelType w:val="hybridMultilevel"/>
    <w:tmpl w:val="FFA2B23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DB84D17"/>
    <w:multiLevelType w:val="hybridMultilevel"/>
    <w:tmpl w:val="5E0668EC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5" w15:restartNumberingAfterBreak="0">
    <w:nsid w:val="5739646B"/>
    <w:multiLevelType w:val="hybridMultilevel"/>
    <w:tmpl w:val="436C125E"/>
    <w:lvl w:ilvl="0" w:tplc="4016EB84">
      <w:start w:val="1"/>
      <w:numFmt w:val="bullet"/>
      <w:lvlText w:val=""/>
      <w:lvlJc w:val="left"/>
      <w:pPr>
        <w:ind w:left="9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B7DFB"/>
    <w:multiLevelType w:val="hybridMultilevel"/>
    <w:tmpl w:val="D5DCEF0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0D76E8C"/>
    <w:multiLevelType w:val="hybridMultilevel"/>
    <w:tmpl w:val="729C2A06"/>
    <w:lvl w:ilvl="0" w:tplc="4016EB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242904">
    <w:abstractNumId w:val="5"/>
  </w:num>
  <w:num w:numId="2" w16cid:durableId="1876045335">
    <w:abstractNumId w:val="7"/>
  </w:num>
  <w:num w:numId="3" w16cid:durableId="700712659">
    <w:abstractNumId w:val="1"/>
  </w:num>
  <w:num w:numId="4" w16cid:durableId="317465241">
    <w:abstractNumId w:val="6"/>
  </w:num>
  <w:num w:numId="5" w16cid:durableId="376508628">
    <w:abstractNumId w:val="2"/>
  </w:num>
  <w:num w:numId="6" w16cid:durableId="1115174267">
    <w:abstractNumId w:val="3"/>
  </w:num>
  <w:num w:numId="7" w16cid:durableId="646208099">
    <w:abstractNumId w:val="0"/>
  </w:num>
  <w:num w:numId="8" w16cid:durableId="1402944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UyNzY2tzAAMo0tzJV0lIJTi4sz8/NACkxqARPl5qMsAAAA"/>
  </w:docVars>
  <w:rsids>
    <w:rsidRoot w:val="00D7561C"/>
    <w:rsid w:val="0000461E"/>
    <w:rsid w:val="000466BA"/>
    <w:rsid w:val="0005044F"/>
    <w:rsid w:val="00097E7B"/>
    <w:rsid w:val="000C5304"/>
    <w:rsid w:val="000E40E9"/>
    <w:rsid w:val="00112508"/>
    <w:rsid w:val="00112884"/>
    <w:rsid w:val="00121895"/>
    <w:rsid w:val="00121CF0"/>
    <w:rsid w:val="00124490"/>
    <w:rsid w:val="001345DD"/>
    <w:rsid w:val="001533E0"/>
    <w:rsid w:val="001572BC"/>
    <w:rsid w:val="00177141"/>
    <w:rsid w:val="00194EFD"/>
    <w:rsid w:val="001B5F2C"/>
    <w:rsid w:val="001C4653"/>
    <w:rsid w:val="001D0562"/>
    <w:rsid w:val="001D66AF"/>
    <w:rsid w:val="001F1436"/>
    <w:rsid w:val="001F1862"/>
    <w:rsid w:val="001F2D15"/>
    <w:rsid w:val="001F78B4"/>
    <w:rsid w:val="00206B26"/>
    <w:rsid w:val="00232EB8"/>
    <w:rsid w:val="00237E4A"/>
    <w:rsid w:val="00250657"/>
    <w:rsid w:val="00253572"/>
    <w:rsid w:val="002C63EA"/>
    <w:rsid w:val="002D6318"/>
    <w:rsid w:val="002F2969"/>
    <w:rsid w:val="003219A4"/>
    <w:rsid w:val="0032341B"/>
    <w:rsid w:val="00331634"/>
    <w:rsid w:val="00347F3B"/>
    <w:rsid w:val="00354D94"/>
    <w:rsid w:val="003559C2"/>
    <w:rsid w:val="00363609"/>
    <w:rsid w:val="0036659C"/>
    <w:rsid w:val="00385F66"/>
    <w:rsid w:val="00416A99"/>
    <w:rsid w:val="004220EA"/>
    <w:rsid w:val="004327F5"/>
    <w:rsid w:val="00436A51"/>
    <w:rsid w:val="004439F7"/>
    <w:rsid w:val="00465B07"/>
    <w:rsid w:val="00475667"/>
    <w:rsid w:val="00487807"/>
    <w:rsid w:val="004A1A1E"/>
    <w:rsid w:val="004A28AE"/>
    <w:rsid w:val="004A6790"/>
    <w:rsid w:val="004A7F17"/>
    <w:rsid w:val="004B5833"/>
    <w:rsid w:val="004C7BD1"/>
    <w:rsid w:val="004E722C"/>
    <w:rsid w:val="0050472E"/>
    <w:rsid w:val="00523F93"/>
    <w:rsid w:val="00545A02"/>
    <w:rsid w:val="0055124B"/>
    <w:rsid w:val="00585510"/>
    <w:rsid w:val="00593B6D"/>
    <w:rsid w:val="005D5F0A"/>
    <w:rsid w:val="005F57EA"/>
    <w:rsid w:val="00602479"/>
    <w:rsid w:val="00615D90"/>
    <w:rsid w:val="006301C9"/>
    <w:rsid w:val="00640134"/>
    <w:rsid w:val="006524D6"/>
    <w:rsid w:val="006B7436"/>
    <w:rsid w:val="006D6D5E"/>
    <w:rsid w:val="00761383"/>
    <w:rsid w:val="0076427C"/>
    <w:rsid w:val="00764E9E"/>
    <w:rsid w:val="00764FF7"/>
    <w:rsid w:val="007B1F27"/>
    <w:rsid w:val="007B3CD0"/>
    <w:rsid w:val="007C004C"/>
    <w:rsid w:val="007C29FA"/>
    <w:rsid w:val="007C4179"/>
    <w:rsid w:val="007D138D"/>
    <w:rsid w:val="007D340A"/>
    <w:rsid w:val="007D6088"/>
    <w:rsid w:val="007F4A6B"/>
    <w:rsid w:val="00821516"/>
    <w:rsid w:val="0083320D"/>
    <w:rsid w:val="008A700E"/>
    <w:rsid w:val="008F318C"/>
    <w:rsid w:val="0091338C"/>
    <w:rsid w:val="009175AF"/>
    <w:rsid w:val="00935016"/>
    <w:rsid w:val="0094294D"/>
    <w:rsid w:val="00946C4A"/>
    <w:rsid w:val="00960AC1"/>
    <w:rsid w:val="00973B16"/>
    <w:rsid w:val="009C42CA"/>
    <w:rsid w:val="009E2F19"/>
    <w:rsid w:val="009E3A9B"/>
    <w:rsid w:val="00A60CD8"/>
    <w:rsid w:val="00A654C7"/>
    <w:rsid w:val="00A7342C"/>
    <w:rsid w:val="00A81651"/>
    <w:rsid w:val="00A941EF"/>
    <w:rsid w:val="00A95BBB"/>
    <w:rsid w:val="00AA2CCF"/>
    <w:rsid w:val="00AE127C"/>
    <w:rsid w:val="00AE2662"/>
    <w:rsid w:val="00B0373C"/>
    <w:rsid w:val="00B15F10"/>
    <w:rsid w:val="00B26CAC"/>
    <w:rsid w:val="00B419E4"/>
    <w:rsid w:val="00B441F8"/>
    <w:rsid w:val="00B460FC"/>
    <w:rsid w:val="00B62BD7"/>
    <w:rsid w:val="00B7421E"/>
    <w:rsid w:val="00B82DE9"/>
    <w:rsid w:val="00B91DAE"/>
    <w:rsid w:val="00B94B59"/>
    <w:rsid w:val="00B95AC2"/>
    <w:rsid w:val="00BA0252"/>
    <w:rsid w:val="00BD7B69"/>
    <w:rsid w:val="00C47C3C"/>
    <w:rsid w:val="00C75967"/>
    <w:rsid w:val="00CA1F05"/>
    <w:rsid w:val="00CA53E7"/>
    <w:rsid w:val="00CB7BA9"/>
    <w:rsid w:val="00CD5116"/>
    <w:rsid w:val="00CF4D63"/>
    <w:rsid w:val="00D1123A"/>
    <w:rsid w:val="00D604B5"/>
    <w:rsid w:val="00D653CB"/>
    <w:rsid w:val="00D7561C"/>
    <w:rsid w:val="00DE5287"/>
    <w:rsid w:val="00DE7895"/>
    <w:rsid w:val="00E2455E"/>
    <w:rsid w:val="00E66B31"/>
    <w:rsid w:val="00E8742F"/>
    <w:rsid w:val="00EB2B33"/>
    <w:rsid w:val="00EE39A0"/>
    <w:rsid w:val="00F6091B"/>
    <w:rsid w:val="00F846B7"/>
    <w:rsid w:val="00F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CAD5D"/>
  <w15:docId w15:val="{CA96873D-5848-46A9-974F-5B5D0516B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214"/>
      <w:ind w:left="200"/>
      <w:outlineLvl w:val="0"/>
    </w:pPr>
    <w:rPr>
      <w:rFonts w:ascii="Calibri" w:eastAsia="Calibri" w:hAnsi="Calibri"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98"/>
      <w:ind w:left="2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0"/>
    </w:pPr>
    <w:rPr>
      <w:rFonts w:ascii="Calibri" w:eastAsia="Calibri" w:hAnsi="Calibri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F4A6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A6B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419E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19E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46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60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60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0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0F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024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479"/>
  </w:style>
  <w:style w:type="paragraph" w:styleId="Footer">
    <w:name w:val="footer"/>
    <w:basedOn w:val="Normal"/>
    <w:link w:val="FooterChar"/>
    <w:uiPriority w:val="99"/>
    <w:unhideWhenUsed/>
    <w:rsid w:val="006024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479"/>
  </w:style>
  <w:style w:type="table" w:styleId="GridTable1Light">
    <w:name w:val="Grid Table 1 Light"/>
    <w:basedOn w:val="TableNormal"/>
    <w:uiPriority w:val="46"/>
    <w:rsid w:val="004327F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1250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B1F27"/>
    <w:pPr>
      <w:widowControl/>
    </w:pPr>
  </w:style>
  <w:style w:type="character" w:styleId="UnresolvedMention">
    <w:name w:val="Unresolved Mention"/>
    <w:basedOn w:val="DefaultParagraphFont"/>
    <w:uiPriority w:val="99"/>
    <w:semiHidden/>
    <w:unhideWhenUsed/>
    <w:rsid w:val="00A734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34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cfr.gov/current/title-2/section-200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3866F653D054EA0B6481D477F20A4" ma:contentTypeVersion="13" ma:contentTypeDescription="Create a new document." ma:contentTypeScope="" ma:versionID="cdfed23221c3d5145716b4cbafde10e6">
  <xsd:schema xmlns:xsd="http://www.w3.org/2001/XMLSchema" xmlns:xs="http://www.w3.org/2001/XMLSchema" xmlns:p="http://schemas.microsoft.com/office/2006/metadata/properties" xmlns:ns3="185d3cf0-ce92-4344-af6b-8d0e58019a1a" xmlns:ns4="401cd4c8-2ad6-45fb-a9de-7496b2a56440" targetNamespace="http://schemas.microsoft.com/office/2006/metadata/properties" ma:root="true" ma:fieldsID="e9d6c0038013f8cb7e40805907d18426" ns3:_="" ns4:_="">
    <xsd:import namespace="185d3cf0-ce92-4344-af6b-8d0e58019a1a"/>
    <xsd:import namespace="401cd4c8-2ad6-45fb-a9de-7496b2a564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d3cf0-ce92-4344-af6b-8d0e58019a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cd4c8-2ad6-45fb-a9de-7496b2a56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47FBCA-4B7C-4E96-833D-224CF8AB13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583CA-0AC6-4449-B050-4E75477097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322B1E-573E-47DC-A8E1-F0CCE70EA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d3cf0-ce92-4344-af6b-8d0e58019a1a"/>
    <ds:schemaRef ds:uri="401cd4c8-2ad6-45fb-a9de-7496b2a5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7B431F-5C4C-45A0-BF77-0A37E7F7CA9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VERMONT URBAN &amp; COMMUNITY FORESTRY PROGRAM</vt:lpstr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Schadler, Elise</cp:lastModifiedBy>
  <cp:revision>59</cp:revision>
  <dcterms:created xsi:type="dcterms:W3CDTF">2023-09-06T14:19:00Z</dcterms:created>
  <dcterms:modified xsi:type="dcterms:W3CDTF">2026-10-29T15:38:00Z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2017-02-09T00:00:00Z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2017-03-29T00:00:00Z</vt:filetime>
  </property>
  <property fmtid="{D5CDD505-2E9C-101B-9397-08002B2CF9AE}" pid="5" name="ContentTypeId">
    <vt:lpwstr>0x0101005483866F653D054EA0B6481D477F20A4</vt:lpwstr>
  </property>
</Properties>
</file>